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7" w:rsidRDefault="00CF6A97" w:rsidP="00CF6A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="00D5688E">
        <w:rPr>
          <w:rFonts w:ascii="Times New Roman" w:hAnsi="Times New Roman"/>
          <w:b/>
          <w:sz w:val="28"/>
          <w:szCs w:val="28"/>
        </w:rPr>
        <w:t xml:space="preserve">т о проведении мероприятия № </w:t>
      </w:r>
    </w:p>
    <w:p w:rsidR="00CF6A97" w:rsidRDefault="00CF6A97" w:rsidP="00CF6A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этап краевого смотра конкурса-фестиваля </w:t>
      </w:r>
    </w:p>
    <w:p w:rsidR="00CF6A97" w:rsidRDefault="00CF6A97" w:rsidP="00CF6A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«Звонкие голоса Кубани»</w:t>
      </w:r>
    </w:p>
    <w:p w:rsidR="00CF6A97" w:rsidRPr="008C5536" w:rsidRDefault="00CF6A97" w:rsidP="00CF6A97">
      <w:pPr>
        <w:spacing w:after="0" w:line="36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CF6A97" w:rsidRPr="001156ED" w:rsidRDefault="00CF6A97" w:rsidP="00CF6A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56ED"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 w:rsidR="00D5688E">
        <w:rPr>
          <w:rFonts w:ascii="Times New Roman" w:hAnsi="Times New Roman"/>
          <w:sz w:val="28"/>
          <w:szCs w:val="28"/>
        </w:rPr>
        <w:t xml:space="preserve">28.03.2016 </w:t>
      </w:r>
      <w:r>
        <w:rPr>
          <w:rFonts w:ascii="Times New Roman" w:hAnsi="Times New Roman"/>
          <w:sz w:val="28"/>
          <w:szCs w:val="28"/>
        </w:rPr>
        <w:t>г.</w:t>
      </w:r>
    </w:p>
    <w:p w:rsidR="00CF6A97" w:rsidRPr="001156ED" w:rsidRDefault="00CF6A97" w:rsidP="00D5688E">
      <w:pPr>
        <w:spacing w:after="0" w:line="360" w:lineRule="auto"/>
        <w:ind w:left="2410" w:hanging="2410"/>
        <w:rPr>
          <w:rFonts w:ascii="Times New Roman" w:hAnsi="Times New Roman"/>
          <w:sz w:val="28"/>
          <w:szCs w:val="28"/>
        </w:rPr>
      </w:pPr>
      <w:r w:rsidRPr="001156ED"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 w:rsidR="00D5688E" w:rsidRPr="00D5688E">
        <w:rPr>
          <w:rFonts w:ascii="Times New Roman" w:hAnsi="Times New Roman"/>
          <w:sz w:val="28"/>
          <w:szCs w:val="28"/>
        </w:rPr>
        <w:t xml:space="preserve">Краснодарский краевой Центр творческого развития и </w:t>
      </w:r>
      <w:r w:rsidR="00D5688E">
        <w:rPr>
          <w:rFonts w:ascii="Times New Roman" w:hAnsi="Times New Roman"/>
          <w:sz w:val="28"/>
          <w:szCs w:val="28"/>
        </w:rPr>
        <w:t xml:space="preserve">                      </w:t>
      </w:r>
      <w:r w:rsidR="00D5688E" w:rsidRPr="00D5688E">
        <w:rPr>
          <w:rFonts w:ascii="Times New Roman" w:hAnsi="Times New Roman"/>
          <w:sz w:val="28"/>
          <w:szCs w:val="28"/>
        </w:rPr>
        <w:t>гуманитарного образования</w:t>
      </w:r>
    </w:p>
    <w:p w:rsidR="00CF6A97" w:rsidRPr="001156ED" w:rsidRDefault="00CF6A97" w:rsidP="00CF6A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56ED">
        <w:rPr>
          <w:rFonts w:ascii="Times New Roman" w:hAnsi="Times New Roman"/>
          <w:b/>
          <w:sz w:val="28"/>
          <w:szCs w:val="28"/>
        </w:rPr>
        <w:t>Время проведения:</w:t>
      </w:r>
      <w:r w:rsidRPr="001156ED">
        <w:rPr>
          <w:rFonts w:ascii="Times New Roman" w:hAnsi="Times New Roman"/>
          <w:sz w:val="28"/>
          <w:szCs w:val="28"/>
        </w:rPr>
        <w:t xml:space="preserve"> 16.30-18.30</w:t>
      </w:r>
    </w:p>
    <w:p w:rsidR="00CF6A97" w:rsidRPr="001156ED" w:rsidRDefault="00CF6A97" w:rsidP="00CF6A97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1156ED">
        <w:rPr>
          <w:rFonts w:ascii="Times New Roman" w:hAnsi="Times New Roman"/>
          <w:b/>
          <w:sz w:val="28"/>
          <w:szCs w:val="28"/>
        </w:rPr>
        <w:t>Цель мероприятия:</w:t>
      </w:r>
      <w:r w:rsidRPr="00245705">
        <w:rPr>
          <w:rFonts w:ascii="Times New Roman" w:hAnsi="Times New Roman"/>
          <w:sz w:val="28"/>
          <w:szCs w:val="28"/>
        </w:rPr>
        <w:t xml:space="preserve"> Совершенствовать</w:t>
      </w:r>
      <w:r w:rsidRPr="001156ED">
        <w:rPr>
          <w:rFonts w:ascii="Times New Roman" w:hAnsi="Times New Roman"/>
          <w:sz w:val="28"/>
          <w:szCs w:val="28"/>
        </w:rPr>
        <w:t xml:space="preserve"> исполнительское мастерство учащихся вокально-хорового отделения, расширить творческий опыт участия в мероприятиях края. Подвести итоги успеваемости учащихся по средствам участия в конкурсе.</w:t>
      </w:r>
    </w:p>
    <w:p w:rsidR="00CF6A97" w:rsidRDefault="00CF6A97" w:rsidP="00CF6A97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1156ED">
        <w:rPr>
          <w:rFonts w:ascii="Times New Roman" w:hAnsi="Times New Roman"/>
          <w:b/>
          <w:sz w:val="28"/>
          <w:szCs w:val="28"/>
        </w:rPr>
        <w:t xml:space="preserve">Количественный состав обхватываемой аудитории: </w:t>
      </w:r>
      <w:r>
        <w:rPr>
          <w:rFonts w:ascii="Times New Roman" w:hAnsi="Times New Roman"/>
          <w:sz w:val="28"/>
          <w:szCs w:val="28"/>
        </w:rPr>
        <w:t>3</w:t>
      </w:r>
      <w:r w:rsidRPr="001156ED">
        <w:rPr>
          <w:rFonts w:ascii="Times New Roman" w:hAnsi="Times New Roman"/>
          <w:sz w:val="28"/>
          <w:szCs w:val="28"/>
        </w:rPr>
        <w:t>50 человек</w:t>
      </w:r>
    </w:p>
    <w:p w:rsidR="00CF6A97" w:rsidRPr="001156ED" w:rsidRDefault="00CF6A97" w:rsidP="00CF6A97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Количественный состав участников мероприятия:</w:t>
      </w:r>
      <w:r>
        <w:rPr>
          <w:rFonts w:ascii="Times New Roman" w:hAnsi="Times New Roman"/>
          <w:sz w:val="28"/>
          <w:szCs w:val="28"/>
        </w:rPr>
        <w:t xml:space="preserve"> 40 человек</w:t>
      </w:r>
    </w:p>
    <w:p w:rsidR="00CF6A97" w:rsidRPr="008C5536" w:rsidRDefault="00CF6A97" w:rsidP="00CF6A97">
      <w:pPr>
        <w:spacing w:after="0" w:line="360" w:lineRule="auto"/>
        <w:ind w:left="2552" w:hanging="2552"/>
        <w:jc w:val="both"/>
        <w:rPr>
          <w:rFonts w:ascii="Times New Roman" w:hAnsi="Times New Roman"/>
          <w:sz w:val="20"/>
          <w:szCs w:val="28"/>
        </w:rPr>
      </w:pPr>
    </w:p>
    <w:p w:rsidR="00CF6A97" w:rsidRDefault="00D5688E" w:rsidP="00CF6A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28 марта 2016</w:t>
      </w:r>
      <w:r w:rsidR="00CF6A97">
        <w:rPr>
          <w:rFonts w:ascii="Times New Roman" w:hAnsi="Times New Roman"/>
          <w:sz w:val="28"/>
          <w:szCs w:val="28"/>
          <w:lang w:eastAsia="ru-RU"/>
        </w:rPr>
        <w:t xml:space="preserve"> года состоялся первый муниципальный этап краевого конкурса фестиваля «Звонкие голоса Кубани». Прошло данное мероприятие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Краснодарском краевом</w:t>
      </w:r>
      <w:r w:rsidRPr="00D5688E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5688E">
        <w:rPr>
          <w:rFonts w:ascii="Times New Roman" w:hAnsi="Times New Roman"/>
          <w:sz w:val="28"/>
          <w:szCs w:val="28"/>
          <w:lang w:eastAsia="ru-RU"/>
        </w:rPr>
        <w:t xml:space="preserve"> творческого развития и                       гуманитарного образования</w:t>
      </w:r>
      <w:r w:rsidR="00CF6A9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6A9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F6A97">
        <w:rPr>
          <w:rFonts w:ascii="Times New Roman" w:hAnsi="Times New Roman"/>
          <w:sz w:val="28"/>
          <w:szCs w:val="28"/>
          <w:lang w:eastAsia="ru-RU"/>
        </w:rPr>
        <w:t xml:space="preserve"> этот день к</w:t>
      </w:r>
      <w:r w:rsidR="00CF6A97" w:rsidRPr="00245705">
        <w:rPr>
          <w:rFonts w:ascii="Times New Roman" w:hAnsi="Times New Roman"/>
          <w:sz w:val="28"/>
          <w:szCs w:val="28"/>
        </w:rPr>
        <w:t>онкур</w:t>
      </w:r>
      <w:r w:rsidR="00CF6A97">
        <w:rPr>
          <w:rFonts w:ascii="Times New Roman" w:hAnsi="Times New Roman"/>
          <w:sz w:val="28"/>
          <w:szCs w:val="28"/>
        </w:rPr>
        <w:t>с</w:t>
      </w:r>
      <w:r w:rsidR="00CF6A97" w:rsidRPr="00245705">
        <w:rPr>
          <w:rFonts w:ascii="Times New Roman" w:hAnsi="Times New Roman"/>
          <w:sz w:val="28"/>
          <w:szCs w:val="28"/>
        </w:rPr>
        <w:t xml:space="preserve"> проходил сразу по нескольким номинациям</w:t>
      </w:r>
      <w:r w:rsidR="00CF6A97">
        <w:rPr>
          <w:rFonts w:ascii="Times New Roman" w:hAnsi="Times New Roman"/>
          <w:sz w:val="28"/>
          <w:szCs w:val="28"/>
        </w:rPr>
        <w:t xml:space="preserve"> и возрастным группам</w:t>
      </w:r>
      <w:r w:rsidR="00CF6A97" w:rsidRPr="00245705">
        <w:rPr>
          <w:rFonts w:ascii="Times New Roman" w:hAnsi="Times New Roman"/>
          <w:sz w:val="28"/>
          <w:szCs w:val="28"/>
        </w:rPr>
        <w:t>:</w:t>
      </w:r>
    </w:p>
    <w:p w:rsidR="00CF6A97" w:rsidRDefault="00CF6A97" w:rsidP="00CF6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сольное пение (младшая возрастная группа 6-11 лет)</w:t>
      </w:r>
    </w:p>
    <w:p w:rsidR="00CF6A97" w:rsidRPr="008C5536" w:rsidRDefault="00CF6A97" w:rsidP="00CF6A9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5536">
        <w:rPr>
          <w:rFonts w:ascii="Times New Roman" w:hAnsi="Times New Roman"/>
          <w:sz w:val="28"/>
          <w:szCs w:val="28"/>
        </w:rPr>
        <w:t>Народное сольное пение (</w:t>
      </w:r>
      <w:r>
        <w:rPr>
          <w:rFonts w:ascii="Times New Roman" w:hAnsi="Times New Roman"/>
          <w:sz w:val="28"/>
          <w:szCs w:val="28"/>
        </w:rPr>
        <w:t>средняя</w:t>
      </w:r>
      <w:r w:rsidRPr="008C5536">
        <w:rPr>
          <w:rFonts w:ascii="Times New Roman" w:hAnsi="Times New Roman"/>
          <w:sz w:val="28"/>
          <w:szCs w:val="28"/>
        </w:rPr>
        <w:t xml:space="preserve"> возрастная группа </w:t>
      </w:r>
      <w:r>
        <w:rPr>
          <w:rFonts w:ascii="Times New Roman" w:hAnsi="Times New Roman"/>
          <w:sz w:val="28"/>
          <w:szCs w:val="28"/>
        </w:rPr>
        <w:t>12-16</w:t>
      </w:r>
      <w:r w:rsidRPr="008C5536">
        <w:rPr>
          <w:rFonts w:ascii="Times New Roman" w:hAnsi="Times New Roman"/>
          <w:sz w:val="28"/>
          <w:szCs w:val="28"/>
        </w:rPr>
        <w:t xml:space="preserve"> лет)</w:t>
      </w:r>
    </w:p>
    <w:p w:rsidR="00CF6A97" w:rsidRDefault="00CF6A97" w:rsidP="00CF6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вокальный ансамбль</w:t>
      </w:r>
    </w:p>
    <w:p w:rsidR="00CF6A97" w:rsidRDefault="00CF6A97" w:rsidP="00CF6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Эстрадное сольное пение (младшая возрастная группа 6-9 лет, средняя 10-12 лет, старшая 13-16 лет)</w:t>
      </w:r>
    </w:p>
    <w:p w:rsidR="00CF6A97" w:rsidRDefault="00CF6A97" w:rsidP="00CF6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Эстрадный вокальный ансамбль  (младшая возрастная группа 6-11 лет, средняя 10-12 лет)</w:t>
      </w:r>
    </w:p>
    <w:p w:rsidR="00CF6A97" w:rsidRDefault="00CF6A97" w:rsidP="00CF6A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Участникам конкурса необходимо было исполнить одно произведение в заявленной номинации. </w:t>
      </w:r>
    </w:p>
    <w:p w:rsidR="00CF6A97" w:rsidRPr="00245705" w:rsidRDefault="00CF6A97" w:rsidP="00CF6A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705">
        <w:rPr>
          <w:rFonts w:ascii="Times New Roman" w:hAnsi="Times New Roman"/>
          <w:sz w:val="28"/>
          <w:szCs w:val="28"/>
        </w:rPr>
        <w:tab/>
        <w:t xml:space="preserve"> </w:t>
      </w:r>
    </w:p>
    <w:p w:rsidR="00CF6A97" w:rsidRPr="00245705" w:rsidRDefault="00CF6A97" w:rsidP="00CF6A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705">
        <w:rPr>
          <w:rFonts w:ascii="Times New Roman" w:hAnsi="Times New Roman"/>
          <w:sz w:val="28"/>
          <w:szCs w:val="28"/>
        </w:rPr>
        <w:lastRenderedPageBreak/>
        <w:t xml:space="preserve">Целью конкурса являлось содействие развитию </w:t>
      </w:r>
      <w:r>
        <w:rPr>
          <w:rFonts w:ascii="Times New Roman" w:hAnsi="Times New Roman"/>
          <w:sz w:val="28"/>
          <w:szCs w:val="28"/>
        </w:rPr>
        <w:t xml:space="preserve">детского искусства, расширение </w:t>
      </w:r>
      <w:r w:rsidRPr="00245705">
        <w:rPr>
          <w:rFonts w:ascii="Times New Roman" w:hAnsi="Times New Roman"/>
          <w:sz w:val="28"/>
          <w:szCs w:val="28"/>
        </w:rPr>
        <w:t xml:space="preserve">творческих контактов, выявление наиболее одаренных исполнителей, совершенствование профессионального мастерства, популяризация </w:t>
      </w:r>
      <w:r>
        <w:rPr>
          <w:rFonts w:ascii="Times New Roman" w:hAnsi="Times New Roman"/>
          <w:sz w:val="28"/>
          <w:szCs w:val="28"/>
        </w:rPr>
        <w:t>детского творчества.</w:t>
      </w:r>
    </w:p>
    <w:p w:rsidR="00CF6A97" w:rsidRPr="00245705" w:rsidRDefault="00CF6A97" w:rsidP="00CF6A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705">
        <w:rPr>
          <w:rFonts w:ascii="Times New Roman" w:hAnsi="Times New Roman"/>
          <w:sz w:val="28"/>
          <w:szCs w:val="28"/>
        </w:rPr>
        <w:t xml:space="preserve">Учащиеся МЭЦ достойно представили центр и заняли следующие </w:t>
      </w:r>
      <w:r>
        <w:rPr>
          <w:rFonts w:ascii="Times New Roman" w:hAnsi="Times New Roman"/>
          <w:sz w:val="28"/>
          <w:szCs w:val="28"/>
        </w:rPr>
        <w:t xml:space="preserve">призовые </w:t>
      </w:r>
      <w:r w:rsidRPr="00245705">
        <w:rPr>
          <w:rFonts w:ascii="Times New Roman" w:hAnsi="Times New Roman"/>
          <w:sz w:val="28"/>
          <w:szCs w:val="28"/>
        </w:rPr>
        <w:t>места:</w:t>
      </w:r>
    </w:p>
    <w:p w:rsidR="00D5688E" w:rsidRPr="00D5688E" w:rsidRDefault="00D5688E" w:rsidP="00D568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688E">
        <w:rPr>
          <w:rFonts w:ascii="Times New Roman" w:hAnsi="Times New Roman"/>
          <w:sz w:val="28"/>
          <w:szCs w:val="28"/>
        </w:rPr>
        <w:t>Полина Логинова</w:t>
      </w:r>
      <w:r w:rsidRPr="00D5688E">
        <w:rPr>
          <w:rFonts w:ascii="Times New Roman" w:hAnsi="Times New Roman"/>
          <w:sz w:val="28"/>
          <w:szCs w:val="28"/>
        </w:rPr>
        <w:t xml:space="preserve"> – Лауреат I 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педагога </w:t>
      </w:r>
      <w:proofErr w:type="spellStart"/>
      <w:r>
        <w:rPr>
          <w:rFonts w:ascii="Times New Roman" w:hAnsi="Times New Roman"/>
          <w:sz w:val="28"/>
          <w:szCs w:val="28"/>
        </w:rPr>
        <w:t>Перезва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D5688E" w:rsidRPr="00D5688E" w:rsidRDefault="00D5688E" w:rsidP="00D568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688E">
        <w:rPr>
          <w:rFonts w:ascii="Times New Roman" w:hAnsi="Times New Roman"/>
          <w:sz w:val="28"/>
          <w:szCs w:val="28"/>
        </w:rPr>
        <w:t>Марина Иванова</w:t>
      </w:r>
      <w:r w:rsidRPr="00D5688E">
        <w:rPr>
          <w:rFonts w:ascii="Times New Roman" w:hAnsi="Times New Roman"/>
          <w:sz w:val="28"/>
          <w:szCs w:val="28"/>
        </w:rPr>
        <w:t xml:space="preserve"> – Лауреат II ст.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88E">
        <w:rPr>
          <w:rFonts w:ascii="Times New Roman" w:hAnsi="Times New Roman"/>
          <w:sz w:val="28"/>
          <w:szCs w:val="28"/>
        </w:rPr>
        <w:t>кл</w:t>
      </w:r>
      <w:proofErr w:type="spellEnd"/>
      <w:r w:rsidRPr="00D5688E">
        <w:rPr>
          <w:rFonts w:ascii="Times New Roman" w:hAnsi="Times New Roman"/>
          <w:sz w:val="28"/>
          <w:szCs w:val="28"/>
        </w:rPr>
        <w:t xml:space="preserve">. педагога </w:t>
      </w:r>
      <w:proofErr w:type="spellStart"/>
      <w:r w:rsidRPr="00D5688E">
        <w:rPr>
          <w:rFonts w:ascii="Times New Roman" w:hAnsi="Times New Roman"/>
          <w:sz w:val="28"/>
          <w:szCs w:val="28"/>
        </w:rPr>
        <w:t>Перезва</w:t>
      </w:r>
      <w:proofErr w:type="spellEnd"/>
      <w:r w:rsidRPr="00D5688E">
        <w:rPr>
          <w:rFonts w:ascii="Times New Roman" w:hAnsi="Times New Roman"/>
          <w:sz w:val="28"/>
          <w:szCs w:val="28"/>
        </w:rPr>
        <w:t xml:space="preserve"> Е.Ю.</w:t>
      </w:r>
    </w:p>
    <w:p w:rsidR="001A5D15" w:rsidRPr="00D5688E" w:rsidRDefault="00D5688E" w:rsidP="00D568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688E">
        <w:rPr>
          <w:rFonts w:ascii="Times New Roman" w:hAnsi="Times New Roman"/>
          <w:sz w:val="28"/>
          <w:szCs w:val="28"/>
        </w:rPr>
        <w:t xml:space="preserve">Валерия </w:t>
      </w:r>
      <w:proofErr w:type="spellStart"/>
      <w:r w:rsidRPr="00D5688E">
        <w:rPr>
          <w:rFonts w:ascii="Times New Roman" w:hAnsi="Times New Roman"/>
          <w:sz w:val="28"/>
          <w:szCs w:val="28"/>
        </w:rPr>
        <w:t>Гениевская</w:t>
      </w:r>
      <w:proofErr w:type="spellEnd"/>
      <w:r w:rsidRPr="00D5688E">
        <w:rPr>
          <w:rFonts w:ascii="Times New Roman" w:hAnsi="Times New Roman"/>
          <w:sz w:val="28"/>
          <w:szCs w:val="28"/>
        </w:rPr>
        <w:t xml:space="preserve"> – Лауреат III 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688E">
        <w:rPr>
          <w:rFonts w:ascii="Times New Roman" w:hAnsi="Times New Roman"/>
          <w:sz w:val="28"/>
          <w:szCs w:val="28"/>
        </w:rPr>
        <w:t>кл</w:t>
      </w:r>
      <w:proofErr w:type="spellEnd"/>
      <w:r w:rsidRPr="00D5688E">
        <w:rPr>
          <w:rFonts w:ascii="Times New Roman" w:hAnsi="Times New Roman"/>
          <w:sz w:val="28"/>
          <w:szCs w:val="28"/>
        </w:rPr>
        <w:t xml:space="preserve">. педагога </w:t>
      </w:r>
      <w:proofErr w:type="spellStart"/>
      <w:r w:rsidRPr="00D5688E">
        <w:rPr>
          <w:rFonts w:ascii="Times New Roman" w:hAnsi="Times New Roman"/>
          <w:sz w:val="28"/>
          <w:szCs w:val="28"/>
        </w:rPr>
        <w:t>Перезва</w:t>
      </w:r>
      <w:proofErr w:type="spellEnd"/>
      <w:r w:rsidRPr="00D5688E">
        <w:rPr>
          <w:rFonts w:ascii="Times New Roman" w:hAnsi="Times New Roman"/>
          <w:sz w:val="28"/>
          <w:szCs w:val="28"/>
        </w:rPr>
        <w:t xml:space="preserve"> Е.Ю.</w:t>
      </w:r>
      <w:bookmarkStart w:id="0" w:name="_GoBack"/>
      <w:bookmarkEnd w:id="0"/>
    </w:p>
    <w:sectPr w:rsidR="001A5D15" w:rsidRPr="00D5688E" w:rsidSect="00CF6A97">
      <w:pgSz w:w="11906" w:h="16838"/>
      <w:pgMar w:top="1418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FC"/>
    <w:multiLevelType w:val="hybridMultilevel"/>
    <w:tmpl w:val="797AA578"/>
    <w:lvl w:ilvl="0" w:tplc="6D1C2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01F5"/>
    <w:multiLevelType w:val="hybridMultilevel"/>
    <w:tmpl w:val="384409A4"/>
    <w:lvl w:ilvl="0" w:tplc="885CA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743"/>
    <w:multiLevelType w:val="hybridMultilevel"/>
    <w:tmpl w:val="337450F8"/>
    <w:lvl w:ilvl="0" w:tplc="F94E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7"/>
    <w:rsid w:val="001A5D15"/>
    <w:rsid w:val="00A87E77"/>
    <w:rsid w:val="00CB7EEE"/>
    <w:rsid w:val="00CF6A97"/>
    <w:rsid w:val="00D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2016-04-01T12:00:00Z</dcterms:created>
  <dcterms:modified xsi:type="dcterms:W3CDTF">2016-04-01T12:12:00Z</dcterms:modified>
</cp:coreProperties>
</file>